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00A64F6C" w14:textId="73490597" w:rsidR="008D5D6E" w:rsidRPr="008E3A4C" w:rsidRDefault="00D13E19" w:rsidP="008D5D6E">
      <w:pPr>
        <w:pStyle w:val="ParagrapheIndent2"/>
        <w:spacing w:line="232" w:lineRule="exact"/>
        <w:jc w:val="both"/>
        <w:rPr>
          <w:rFonts w:ascii="Trebuchet MS" w:hAnsi="Trebuchet MS"/>
          <w:b/>
          <w:color w:val="FF0000"/>
          <w:lang w:val="fr-FR"/>
        </w:rPr>
      </w:pPr>
      <w:r w:rsidRPr="007852D8">
        <w:rPr>
          <w:rFonts w:ascii="Trebuchet MS" w:hAnsi="Trebuchet MS"/>
          <w:b/>
          <w:lang w:val="fr-FR"/>
        </w:rPr>
        <w:t>Affaire N</w:t>
      </w:r>
      <w:r w:rsidR="004D4ADF">
        <w:rPr>
          <w:rFonts w:ascii="Trebuchet MS" w:hAnsi="Trebuchet MS"/>
          <w:b/>
          <w:lang w:val="fr-FR"/>
        </w:rPr>
        <w:t>°2025 A072</w:t>
      </w:r>
      <w:r w:rsidR="00AF5035" w:rsidRPr="007852D8">
        <w:rPr>
          <w:rFonts w:ascii="Trebuchet MS" w:hAnsi="Trebuchet MS"/>
          <w:b/>
          <w:lang w:val="fr-FR"/>
        </w:rPr>
        <w:t xml:space="preserve"> </w:t>
      </w:r>
      <w:r w:rsidR="004D4ADF" w:rsidRPr="004D4ADF">
        <w:rPr>
          <w:rFonts w:ascii="Trebuchet MS" w:hAnsi="Trebuchet MS"/>
          <w:b/>
          <w:lang w:val="fr-FR"/>
        </w:rPr>
        <w:t xml:space="preserve">Achat de prestation pour la fourniture et la correction de tests de certifications en </w:t>
      </w:r>
      <w:r w:rsidR="00B40942">
        <w:rPr>
          <w:rFonts w:ascii="Trebuchet MS" w:hAnsi="Trebuchet MS"/>
          <w:b/>
          <w:lang w:val="fr-FR"/>
        </w:rPr>
        <w:t>langue</w:t>
      </w:r>
      <w:r w:rsidR="009C31C3" w:rsidRPr="003540E4">
        <w:rPr>
          <w:rFonts w:ascii="Trebuchet MS" w:hAnsi="Trebuchet MS"/>
          <w:b/>
          <w:lang w:val="fr-FR"/>
        </w:rPr>
        <w:t>.</w:t>
      </w:r>
    </w:p>
    <w:p w14:paraId="3AED1D46" w14:textId="626570C4" w:rsidR="001A569B" w:rsidRDefault="001A569B" w:rsidP="001A569B">
      <w:pPr>
        <w:rPr>
          <w:rFonts w:ascii="Trebuchet MS" w:hAnsi="Trebuchet MS"/>
          <w:b/>
          <w:color w:val="FF0000"/>
        </w:rPr>
      </w:pPr>
    </w:p>
    <w:p w14:paraId="4B37BF75" w14:textId="0F2FE366" w:rsidR="00B42067" w:rsidRDefault="00B42067" w:rsidP="00B42067">
      <w:pPr>
        <w:spacing w:before="80" w:after="20"/>
        <w:ind w:left="80" w:right="80"/>
        <w:rPr>
          <w:rFonts w:ascii="Trebuchet MS" w:eastAsia="Trebuchet MS" w:hAnsi="Trebuchet MS" w:cs="Trebuchet MS"/>
          <w:color w:val="000000"/>
        </w:rPr>
      </w:pPr>
      <w:r w:rsidRPr="00B42067">
        <w:rPr>
          <w:rFonts w:ascii="Trebuchet MS" w:eastAsia="Roboto" w:hAnsi="Trebuchet MS" w:cs="Roboto"/>
          <w:color w:val="000000"/>
          <w:lang w:eastAsia="en-US"/>
        </w:rPr>
        <w:t xml:space="preserve">Lot 2 : </w:t>
      </w:r>
      <w:r>
        <w:rPr>
          <w:rFonts w:ascii="Trebuchet MS" w:eastAsia="Trebuchet MS" w:hAnsi="Trebuchet MS" w:cs="Trebuchet MS"/>
          <w:color w:val="000000"/>
        </w:rPr>
        <w:t>Fourniture et la correction de tests Linguaskill et CEST</w:t>
      </w:r>
      <w:r w:rsidR="005F4DEB">
        <w:rPr>
          <w:rFonts w:ascii="Trebuchet MS" w:eastAsia="Trebuchet MS" w:hAnsi="Trebuchet MS" w:cs="Trebuchet MS"/>
          <w:color w:val="000000"/>
        </w:rPr>
        <w:t xml:space="preserve"> </w:t>
      </w:r>
      <w:r w:rsidR="005F4DEB">
        <w:rPr>
          <w:rFonts w:ascii="Trebuchet MS" w:eastAsia="Trebuchet MS" w:hAnsi="Trebuchet MS" w:cs="Trebuchet MS"/>
          <w:color w:val="000000"/>
        </w:rPr>
        <w:t>from Cambridge</w:t>
      </w:r>
      <w:r w:rsidR="00CF6B26">
        <w:rPr>
          <w:rFonts w:ascii="Trebuchet MS" w:eastAsia="Trebuchet MS" w:hAnsi="Trebuchet MS" w:cs="Trebuchet MS"/>
          <w:color w:val="000000"/>
        </w:rPr>
        <w:t>.</w:t>
      </w:r>
    </w:p>
    <w:p w14:paraId="68A40B95" w14:textId="263FFE4D" w:rsidR="00B42067" w:rsidRPr="00B42067" w:rsidRDefault="00B42067" w:rsidP="001A569B">
      <w:pPr>
        <w:rPr>
          <w:rFonts w:ascii="Trebuchet MS" w:eastAsia="Roboto" w:hAnsi="Trebuchet MS" w:cs="Roboto"/>
          <w:color w:val="000000"/>
          <w:lang w:eastAsia="en-US"/>
        </w:rPr>
      </w:pPr>
    </w:p>
    <w:p w14:paraId="7C4EB6A3" w14:textId="7B58CE88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 mémoire en respectant ce cadre, sous peine d’être pénalisé.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 si aucun des renseignements demandés n'est apporté par le candidat, la valeur technique 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5FB2F5A8" w14:textId="77777777" w:rsidR="007852D8" w:rsidRDefault="007852D8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026C51BD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043A885E" w:rsid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</w:p>
          <w:p w14:paraId="548E3CCA" w14:textId="77777777" w:rsidR="007852D8" w:rsidRPr="00EA4E1C" w:rsidRDefault="007852D8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3B0F51C0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7852D8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4F29C740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7852D8" w:rsidRPr="00EA4E1C">
              <w:rPr>
                <w:rFonts w:ascii="Trebuchet MS" w:hAnsi="Trebuchet MS" w:cs="Times New Roman"/>
              </w:rPr>
              <w:t xml:space="preserve"> 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2E7CAB2E" w:rsid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</w:p>
          <w:p w14:paraId="7FBFC63E" w14:textId="77777777" w:rsidR="007852D8" w:rsidRPr="00EA4E1C" w:rsidRDefault="007852D8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63662FFB" w14:textId="6980FAB7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7852D8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8824A6A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5E6C8516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7852D8">
              <w:rPr>
                <w:rFonts w:ascii="Trebuchet MS" w:hAnsi="Trebuchet MS" w:cs="Times New Roman"/>
              </w:rPr>
              <w:t xml:space="preserve">  </w:t>
            </w:r>
            <w:r w:rsidRPr="00EA4E1C">
              <w:rPr>
                <w:rFonts w:ascii="Trebuchet MS" w:hAnsi="Trebuchet MS" w:cs="Times New Roman"/>
              </w:rPr>
              <w:t>Courrier électronique : ………</w:t>
            </w:r>
            <w:r w:rsidR="007852D8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4F0480B9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6008DC9E" w:rsidR="007852D8" w:rsidRPr="00085BB4" w:rsidRDefault="007852D8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CB0F744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0ACDEF" w14:textId="77777777" w:rsidR="003704F3" w:rsidRDefault="003704F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07EAD8C" w14:textId="20BC8A81" w:rsidR="001A569B" w:rsidRPr="00085BB4" w:rsidRDefault="001A569B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BAE9FCC" w14:textId="19E25FC7" w:rsidR="009543D7" w:rsidRPr="00C062FD" w:rsidRDefault="009543D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</w:pPr>
            <w:r w:rsidRPr="00C062FD">
              <w:rPr>
                <w:rFonts w:ascii="Trebuchet MS" w:eastAsia="Trebuchet MS" w:hAnsi="Trebuchet MS" w:cs="Trebuchet MS"/>
                <w:color w:val="auto"/>
              </w:rPr>
              <w:t xml:space="preserve">Valeur Technique </w:t>
            </w:r>
            <w:r w:rsidR="00B41515">
              <w:rPr>
                <w:rFonts w:ascii="Trebuchet MS" w:eastAsia="Trebuchet MS" w:hAnsi="Trebuchet MS" w:cs="Trebuchet MS"/>
                <w:color w:val="auto"/>
              </w:rPr>
              <w:t xml:space="preserve">des prestations </w:t>
            </w:r>
            <w:r w:rsidRPr="00C062FD">
              <w:rPr>
                <w:rFonts w:ascii="Trebuchet MS" w:eastAsia="Roboto" w:hAnsi="Trebuchet MS" w:cs="Roboto"/>
                <w:color w:val="auto"/>
              </w:rPr>
              <w:t xml:space="preserve">(sur </w:t>
            </w:r>
            <w:r w:rsidR="00B41515">
              <w:rPr>
                <w:rFonts w:ascii="Trebuchet MS" w:eastAsia="Roboto" w:hAnsi="Trebuchet MS" w:cs="Roboto"/>
                <w:color w:val="auto"/>
              </w:rPr>
              <w:t>45</w:t>
            </w:r>
            <w:r w:rsidRPr="00C062FD">
              <w:rPr>
                <w:rFonts w:ascii="Trebuchet MS" w:eastAsia="Roboto" w:hAnsi="Trebuchet MS" w:cs="Roboto"/>
                <w:color w:val="auto"/>
              </w:rPr>
              <w:t xml:space="preserve"> points)</w:t>
            </w:r>
          </w:p>
          <w:p w14:paraId="6ACB06F9" w14:textId="77777777" w:rsidR="009543D7" w:rsidRPr="00C062FD" w:rsidRDefault="009543D7" w:rsidP="009543D7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</w:p>
          <w:p w14:paraId="5C44537A" w14:textId="7613244E" w:rsidR="00605DD5" w:rsidRDefault="009543D7" w:rsidP="009543D7">
            <w:pPr>
              <w:ind w:left="360"/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</w:pPr>
            <w:r w:rsidRPr="008D5D6E">
              <w:rPr>
                <w:rFonts w:ascii="Trebuchet MS" w:hAnsi="Trebuchet MS" w:cs="Times New Roman"/>
                <w:color w:val="auto"/>
                <w:u w:val="single"/>
              </w:rPr>
              <w:t>2-1</w:t>
            </w:r>
            <w:r w:rsidR="008D5D6E" w:rsidRPr="008D5D6E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 </w:t>
            </w:r>
            <w:r w:rsidR="004D4ADF" w:rsidRPr="004D4ADF">
              <w:rPr>
                <w:rFonts w:ascii="Trebuchet MS" w:eastAsia="Trebuchet MS" w:hAnsi="Trebuchet MS" w:cs="Trebuchet MS"/>
                <w:color w:val="000000"/>
                <w:u w:val="single"/>
              </w:rPr>
              <w:t>2.1-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>Description du processus de l'inscription du candidat, de l'organisation de l'examen</w:t>
            </w:r>
            <w:r w:rsid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>,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 de</w:t>
            </w:r>
            <w:r w:rsidR="00B40942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 la prise en compte des aménagements pour les étudiants à </w:t>
            </w:r>
            <w:r w:rsidR="00B40942" w:rsidRPr="0076076E">
              <w:rPr>
                <w:rFonts w:ascii="Trebuchet MS" w:eastAsia="Trebuchet MS" w:hAnsi="Trebuchet MS" w:cs="Trebuchet MS"/>
                <w:color w:val="000000"/>
                <w:u w:val="single"/>
              </w:rPr>
              <w:t>besoins spécifiques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 </w:t>
            </w:r>
            <w:r w:rsidR="00B40942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et </w:t>
            </w:r>
            <w:r w:rsid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de 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la délivrance des </w:t>
            </w:r>
            <w:r w:rsidR="00B40942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>résultats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 </w:t>
            </w:r>
            <w:r w:rsidR="00EB2E81" w:rsidRPr="0076076E"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  <w:t>(</w:t>
            </w:r>
            <w:r w:rsidR="00AF5035" w:rsidRPr="0076076E"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  <w:t xml:space="preserve">sur </w:t>
            </w:r>
            <w:r w:rsidR="00F83E33" w:rsidRPr="0076076E">
              <w:rPr>
                <w:rFonts w:ascii="Trebuchet MS" w:hAnsi="Trebuchet MS" w:cs="Times New Roman"/>
                <w:b w:val="0"/>
                <w:bCs w:val="0"/>
                <w:color w:val="FF0000"/>
                <w:u w:val="single"/>
              </w:rPr>
              <w:t>2</w:t>
            </w:r>
            <w:r w:rsidR="00DF2D39" w:rsidRPr="0076076E">
              <w:rPr>
                <w:rFonts w:ascii="Trebuchet MS" w:hAnsi="Trebuchet MS" w:cs="Times New Roman"/>
                <w:b w:val="0"/>
                <w:bCs w:val="0"/>
                <w:color w:val="FF0000"/>
                <w:u w:val="single"/>
              </w:rPr>
              <w:t>0</w:t>
            </w:r>
            <w:r w:rsidR="005C74F5" w:rsidRPr="0076076E">
              <w:rPr>
                <w:rFonts w:ascii="Trebuchet MS" w:hAnsi="Trebuchet MS" w:cs="Times New Roman"/>
                <w:b w:val="0"/>
                <w:bCs w:val="0"/>
                <w:color w:val="FF0000"/>
                <w:u w:val="single"/>
              </w:rPr>
              <w:t xml:space="preserve"> points</w:t>
            </w:r>
            <w:r w:rsidR="00D13E19" w:rsidRPr="0076076E"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  <w:t>)</w:t>
            </w:r>
          </w:p>
          <w:p w14:paraId="067BEF23" w14:textId="2736EE55" w:rsidR="00DA6526" w:rsidRPr="009C16FB" w:rsidRDefault="00DA6526" w:rsidP="00B40942">
            <w:pPr>
              <w:pStyle w:val="Paragraphedeliste"/>
              <w:ind w:left="720"/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FA20E41" w14:textId="78F13BB7" w:rsidR="00673DB9" w:rsidRPr="00C062FD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C062FD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C062FD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AAE3AC3" w14:textId="77777777" w:rsidR="00B42CE1" w:rsidRDefault="00AF5035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515A17" w14:textId="77777777" w:rsidR="00B42CE1" w:rsidRDefault="001A569B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A13D7" w:rsidRPr="00C062FD">
              <w:rPr>
                <w:rFonts w:ascii="Trebuchet MS" w:hAnsi="Trebuchet MS" w:cs="Times New Roman"/>
                <w:b w:val="0"/>
              </w:rPr>
              <w:t>…</w:t>
            </w:r>
          </w:p>
          <w:p w14:paraId="03453E36" w14:textId="61738D35" w:rsidR="002A13D7" w:rsidRPr="00C062FD" w:rsidRDefault="002A13D7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2FF7DD6" w14:textId="060D83EC" w:rsidR="00187C1D" w:rsidRDefault="00187C1D" w:rsidP="00572FB3"/>
    <w:p w14:paraId="1EC85264" w14:textId="30ECF537" w:rsidR="00031D7C" w:rsidRPr="00572FB3" w:rsidRDefault="00187C1D" w:rsidP="00187C1D">
      <w:pPr>
        <w:spacing w:after="200" w:line="276" w:lineRule="auto"/>
      </w:pPr>
      <w: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31D7C" w:rsidRPr="00085BB4" w14:paraId="7C2588B0" w14:textId="77777777" w:rsidTr="00DE4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AD47B4A" w14:textId="77777777" w:rsidR="00031D7C" w:rsidRPr="00D13E19" w:rsidRDefault="00031D7C" w:rsidP="00DE4FFF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248A9A41" w14:textId="648E9990" w:rsidR="00031D7C" w:rsidRPr="00AC1810" w:rsidRDefault="00031D7C" w:rsidP="00DE4FFF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C1810">
              <w:rPr>
                <w:rFonts w:ascii="Trebuchet MS" w:hAnsi="Trebuchet MS" w:cs="Times New Roman"/>
                <w:u w:val="single"/>
              </w:rPr>
              <w:t>2-</w:t>
            </w:r>
            <w:r w:rsidR="008D3BB5">
              <w:rPr>
                <w:rFonts w:ascii="Trebuchet MS" w:hAnsi="Trebuchet MS" w:cs="Times New Roman"/>
                <w:u w:val="single"/>
              </w:rPr>
              <w:t>2</w:t>
            </w:r>
            <w:r w:rsidR="00F83E33">
              <w:rPr>
                <w:rFonts w:ascii="Trebuchet MS" w:hAnsi="Trebuchet MS" w:cs="Times New Roman"/>
                <w:u w:val="single"/>
              </w:rPr>
              <w:t xml:space="preserve"> </w:t>
            </w:r>
            <w:r w:rsidR="00F83E33" w:rsidRPr="00F83E33">
              <w:rPr>
                <w:rFonts w:ascii="Trebuchet MS" w:hAnsi="Trebuchet MS"/>
                <w:u w:val="single"/>
              </w:rPr>
              <w:t>-Disponibilité et réactivité de l'assistance pour les commandes et le suivi</w:t>
            </w:r>
            <w:r w:rsidR="008D5D6E">
              <w:rPr>
                <w:rFonts w:ascii="Trebuchet MS" w:hAnsi="Trebuchet MS"/>
                <w:u w:val="single"/>
              </w:rPr>
              <w:t xml:space="preserve"> </w:t>
            </w:r>
            <w:r w:rsidRPr="00AC1810">
              <w:rPr>
                <w:rFonts w:ascii="Trebuchet MS" w:hAnsi="Trebuchet MS" w:cs="Times New Roman"/>
                <w:u w:val="single"/>
              </w:rPr>
              <w:t>(sur</w:t>
            </w:r>
            <w:r w:rsidR="002809E8">
              <w:rPr>
                <w:rFonts w:ascii="Trebuchet MS" w:hAnsi="Trebuchet MS" w:cs="Times New Roman"/>
                <w:u w:val="single"/>
              </w:rPr>
              <w:t xml:space="preserve"> </w:t>
            </w:r>
            <w:r w:rsidR="00DF2D39">
              <w:rPr>
                <w:rFonts w:ascii="Trebuchet MS" w:hAnsi="Trebuchet MS" w:cs="Times New Roman"/>
                <w:color w:val="FF0000"/>
                <w:u w:val="single"/>
              </w:rPr>
              <w:t>15</w:t>
            </w:r>
            <w:r w:rsidR="005C74F5" w:rsidRPr="001607C3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="00DC2468">
              <w:rPr>
                <w:rFonts w:ascii="Trebuchet MS" w:hAnsi="Trebuchet MS" w:cs="Times New Roman"/>
                <w:u w:val="single"/>
              </w:rPr>
              <w:t>)</w:t>
            </w:r>
          </w:p>
          <w:p w14:paraId="22784CC3" w14:textId="264BE2B3" w:rsidR="00031D7C" w:rsidRPr="009C16FB" w:rsidRDefault="00031D7C" w:rsidP="00031D7C">
            <w:pPr>
              <w:rPr>
                <w:rFonts w:ascii="Trebuchet MS" w:hAnsi="Trebuchet MS" w:cs="Times New Roman"/>
              </w:rPr>
            </w:pPr>
          </w:p>
        </w:tc>
      </w:tr>
      <w:tr w:rsidR="00031D7C" w:rsidRPr="00085BB4" w14:paraId="3E86A291" w14:textId="77777777" w:rsidTr="00DE4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6F9BC73" w14:textId="33774D98" w:rsidR="00031D7C" w:rsidRPr="00B42CE1" w:rsidRDefault="00031D7C" w:rsidP="00B42CE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BF72FF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AB9E11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DBCEB6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60279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E9943A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E85EB9" w14:textId="598723F7" w:rsidR="002809E8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 w:rsidR="00FA3958"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D3230B2" w14:textId="017B5D14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</w:p>
    <w:p w14:paraId="74AE73DF" w14:textId="77777777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87C1D" w:rsidRPr="00085BB4" w14:paraId="35713081" w14:textId="77777777" w:rsidTr="00C21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039236F" w14:textId="77777777" w:rsidR="00187C1D" w:rsidRPr="00D13E19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4B110D06" w14:textId="59C61DF4" w:rsidR="00187C1D" w:rsidRPr="00DF2D39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DF2D39">
              <w:rPr>
                <w:rFonts w:ascii="Trebuchet MS" w:hAnsi="Trebuchet MS" w:cs="Times New Roman"/>
                <w:u w:val="single"/>
              </w:rPr>
              <w:t xml:space="preserve">2-3 </w:t>
            </w:r>
            <w:r w:rsidR="00DF2D39">
              <w:rPr>
                <w:rFonts w:ascii="Trebuchet MS" w:eastAsia="Trebuchet MS" w:hAnsi="Trebuchet MS" w:cs="Trebuchet MS"/>
                <w:color w:val="000000"/>
                <w:u w:val="single"/>
              </w:rPr>
              <w:t>Assurance qualité</w:t>
            </w:r>
            <w:r w:rsidRPr="00DF2D39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Pr="00DF2D39">
              <w:rPr>
                <w:rFonts w:ascii="Trebuchet MS" w:hAnsi="Trebuchet MS" w:cs="Times New Roman"/>
                <w:u w:val="single"/>
              </w:rPr>
              <w:t xml:space="preserve">(sur </w:t>
            </w:r>
            <w:r w:rsidR="00A6631B">
              <w:rPr>
                <w:rFonts w:ascii="Trebuchet MS" w:hAnsi="Trebuchet MS" w:cs="Times New Roman"/>
                <w:color w:val="FF0000"/>
                <w:u w:val="single"/>
              </w:rPr>
              <w:t>5</w:t>
            </w:r>
            <w:r w:rsidRPr="00DF2D39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Pr="00DF2D39">
              <w:rPr>
                <w:rFonts w:ascii="Trebuchet MS" w:hAnsi="Trebuchet MS" w:cs="Times New Roman"/>
                <w:u w:val="single"/>
              </w:rPr>
              <w:t>)</w:t>
            </w:r>
          </w:p>
          <w:p w14:paraId="682D85C1" w14:textId="77777777" w:rsidR="00187C1D" w:rsidRPr="009C16FB" w:rsidRDefault="00187C1D" w:rsidP="00C217A1">
            <w:pPr>
              <w:rPr>
                <w:rFonts w:ascii="Trebuchet MS" w:hAnsi="Trebuchet MS" w:cs="Times New Roman"/>
              </w:rPr>
            </w:pPr>
          </w:p>
        </w:tc>
      </w:tr>
      <w:tr w:rsidR="00187C1D" w:rsidRPr="00085BB4" w14:paraId="373AC7EF" w14:textId="77777777" w:rsidTr="00C2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92E7A7F" w14:textId="0CA5CBE5" w:rsidR="00C64F9F" w:rsidRPr="00AE26C4" w:rsidRDefault="00A6631B" w:rsidP="00DF2D39">
            <w:pPr>
              <w:spacing w:line="360" w:lineRule="auto"/>
              <w:rPr>
                <w:rFonts w:ascii="Trebuchet MS" w:hAnsi="Trebuchet MS" w:cs="Times New Roman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</w:t>
            </w:r>
            <w:r w:rsidR="00187C1D">
              <w:rPr>
                <w:rFonts w:ascii="Trebuchet MS" w:eastAsia="Trebuchet MS" w:hAnsi="Trebuchet MS" w:cs="Trebuchet MS"/>
                <w:color w:val="000000"/>
              </w:rPr>
              <w:t xml:space="preserve"> candidat </w:t>
            </w:r>
            <w:r w:rsidR="00DF2D39">
              <w:rPr>
                <w:rFonts w:ascii="Trebuchet MS" w:eastAsia="Trebuchet MS" w:hAnsi="Trebuchet MS" w:cs="Trebuchet MS"/>
                <w:color w:val="000000"/>
              </w:rPr>
              <w:t xml:space="preserve">veillera </w:t>
            </w:r>
            <w:r w:rsidR="00F33871">
              <w:rPr>
                <w:rFonts w:ascii="Trebuchet MS" w:eastAsia="Trebuchet MS" w:hAnsi="Trebuchet MS" w:cs="Trebuchet MS"/>
                <w:color w:val="000000"/>
              </w:rPr>
              <w:t>à</w:t>
            </w:r>
            <w:r w:rsidR="00DF2D39">
              <w:rPr>
                <w:rFonts w:ascii="Trebuchet MS" w:eastAsia="Trebuchet MS" w:hAnsi="Trebuchet MS" w:cs="Trebuchet MS"/>
                <w:color w:val="000000"/>
              </w:rPr>
              <w:t xml:space="preserve"> détaill</w:t>
            </w:r>
            <w:r w:rsidR="00F33871">
              <w:rPr>
                <w:rFonts w:ascii="Trebuchet MS" w:eastAsia="Trebuchet MS" w:hAnsi="Trebuchet MS" w:cs="Trebuchet MS"/>
                <w:color w:val="000000"/>
              </w:rPr>
              <w:t>er</w:t>
            </w:r>
            <w:r w:rsidR="00DF2D39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</w:rPr>
              <w:t>de quelle manière est vérifi</w:t>
            </w:r>
            <w:r w:rsidR="0076076E">
              <w:rPr>
                <w:rFonts w:ascii="Trebuchet MS" w:eastAsia="Trebuchet MS" w:hAnsi="Trebuchet MS" w:cs="Trebuchet MS"/>
                <w:color w:val="000000"/>
              </w:rPr>
              <w:t>ée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l’impartialité des </w:t>
            </w:r>
            <w:r w:rsidR="0076076E">
              <w:rPr>
                <w:rFonts w:ascii="Trebuchet MS" w:eastAsia="Trebuchet MS" w:hAnsi="Trebuchet MS" w:cs="Trebuchet MS"/>
                <w:color w:val="000000"/>
              </w:rPr>
              <w:t xml:space="preserve">surveillants pendant l’épreuve et des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correcteurs après le passage des tests : </w:t>
            </w:r>
          </w:p>
          <w:p w14:paraId="1168C32C" w14:textId="77777777" w:rsidR="00187C1D" w:rsidRPr="00B42CE1" w:rsidRDefault="00187C1D" w:rsidP="00C217A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B142381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A318BA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883FD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5EC7ABF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2DB234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1A2CEF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7722828" w14:textId="03FE1FA9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</w:p>
    <w:p w14:paraId="471156AF" w14:textId="7551927F" w:rsidR="007F1818" w:rsidRDefault="007F1818">
      <w:pPr>
        <w:spacing w:after="200" w:line="276" w:lineRule="auto"/>
        <w:rPr>
          <w:rFonts w:ascii="Trebuchet MS" w:hAnsi="Trebuchet MS" w:cs="Times New Roman"/>
          <w:b/>
        </w:rPr>
      </w:pPr>
    </w:p>
    <w:p w14:paraId="556E15DC" w14:textId="77777777" w:rsidR="007F1818" w:rsidRDefault="007F1818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87C1D" w:rsidRPr="00085BB4" w14:paraId="360C7307" w14:textId="77777777" w:rsidTr="00C21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CF67256" w14:textId="77777777" w:rsidR="00187C1D" w:rsidRPr="00D13E19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358CFCD3" w14:textId="18CDCF61" w:rsidR="00187C1D" w:rsidRPr="00A6631B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6631B">
              <w:rPr>
                <w:rFonts w:ascii="Trebuchet MS" w:hAnsi="Trebuchet MS" w:cs="Times New Roman"/>
                <w:u w:val="single"/>
              </w:rPr>
              <w:t xml:space="preserve">2-4 </w:t>
            </w:r>
            <w:r w:rsidR="00350E45">
              <w:rPr>
                <w:rFonts w:ascii="Trebuchet MS" w:hAnsi="Trebuchet MS" w:cs="Times New Roman"/>
                <w:u w:val="single"/>
              </w:rPr>
              <w:t>Moyens humains et techniques</w:t>
            </w:r>
            <w:r w:rsidRPr="00A6631B">
              <w:rPr>
                <w:rFonts w:ascii="Trebuchet MS" w:hAnsi="Trebuchet MS" w:cs="Times New Roman"/>
                <w:u w:val="single"/>
              </w:rPr>
              <w:t xml:space="preserve"> (sur </w:t>
            </w:r>
            <w:r w:rsidR="00A6631B" w:rsidRPr="00A6631B">
              <w:rPr>
                <w:rFonts w:ascii="Trebuchet MS" w:hAnsi="Trebuchet MS" w:cs="Times New Roman"/>
                <w:color w:val="FF0000"/>
                <w:u w:val="single"/>
              </w:rPr>
              <w:t>5</w:t>
            </w:r>
            <w:r w:rsidRPr="00A6631B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Pr="00A6631B">
              <w:rPr>
                <w:rFonts w:ascii="Trebuchet MS" w:hAnsi="Trebuchet MS" w:cs="Times New Roman"/>
                <w:u w:val="single"/>
              </w:rPr>
              <w:t>)</w:t>
            </w:r>
          </w:p>
          <w:p w14:paraId="7CCBEB3D" w14:textId="77777777" w:rsidR="00187C1D" w:rsidRPr="009C16FB" w:rsidRDefault="00187C1D" w:rsidP="00C217A1">
            <w:pPr>
              <w:rPr>
                <w:rFonts w:ascii="Trebuchet MS" w:hAnsi="Trebuchet MS" w:cs="Times New Roman"/>
              </w:rPr>
            </w:pPr>
          </w:p>
        </w:tc>
      </w:tr>
      <w:tr w:rsidR="00187C1D" w:rsidRPr="00085BB4" w14:paraId="3BEBFCA2" w14:textId="77777777" w:rsidTr="00C2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6A5B4BA" w14:textId="249A071F" w:rsidR="00187C1D" w:rsidRDefault="00187C1D" w:rsidP="00C217A1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C062FD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’offre du candidat devra préciser</w:t>
            </w:r>
            <w:r w:rsidR="00D947EB">
              <w:rPr>
                <w:rFonts w:ascii="Trebuchet MS" w:eastAsia="Trebuchet MS" w:hAnsi="Trebuchet MS" w:cs="Trebuchet MS"/>
                <w:color w:val="000000"/>
              </w:rPr>
              <w:t xml:space="preserve"> le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>s</w:t>
            </w:r>
            <w:r w:rsidR="00D947EB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>c</w:t>
            </w:r>
            <w:r w:rsidR="00350E45" w:rsidRPr="00350E45">
              <w:rPr>
                <w:rFonts w:ascii="Trebuchet MS" w:eastAsia="Trebuchet MS" w:hAnsi="Trebuchet MS" w:cs="Trebuchet MS"/>
                <w:color w:val="000000"/>
              </w:rPr>
              <w:t>ompétence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>s</w:t>
            </w:r>
            <w:r w:rsidR="00350E45" w:rsidRPr="00350E45">
              <w:rPr>
                <w:rFonts w:ascii="Trebuchet MS" w:eastAsia="Trebuchet MS" w:hAnsi="Trebuchet MS" w:cs="Trebuchet MS"/>
                <w:color w:val="000000"/>
              </w:rPr>
              <w:t xml:space="preserve"> de l’équipe dédiée, 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 xml:space="preserve">les </w:t>
            </w:r>
            <w:r w:rsidR="00350E45" w:rsidRPr="00350E45">
              <w:rPr>
                <w:rFonts w:ascii="Trebuchet MS" w:eastAsia="Trebuchet MS" w:hAnsi="Trebuchet MS" w:cs="Trebuchet MS"/>
                <w:color w:val="000000"/>
              </w:rPr>
              <w:t xml:space="preserve">outils numériques utilisés, 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>la </w:t>
            </w:r>
            <w:r w:rsidR="00350E45" w:rsidRPr="00350E45">
              <w:rPr>
                <w:rFonts w:ascii="Trebuchet MS" w:eastAsia="Trebuchet MS" w:hAnsi="Trebuchet MS" w:cs="Trebuchet MS"/>
                <w:color w:val="000000"/>
              </w:rPr>
              <w:t>sécurité des données</w:t>
            </w:r>
            <w:r w:rsidR="00F33871">
              <w:rPr>
                <w:rFonts w:ascii="Trebuchet MS" w:eastAsia="Trebuchet MS" w:hAnsi="Trebuchet MS" w:cs="Trebuchet MS"/>
                <w:color w:val="000000"/>
              </w:rPr>
              <w:t>.</w:t>
            </w:r>
          </w:p>
          <w:p w14:paraId="59DC249B" w14:textId="695DA62B" w:rsidR="00350E45" w:rsidRDefault="00350E45" w:rsidP="00C217A1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L’offre du candidat devra fournir : </w:t>
            </w:r>
          </w:p>
          <w:p w14:paraId="2604C178" w14:textId="77777777" w:rsidR="00350E45" w:rsidRPr="00350E45" w:rsidRDefault="00350E45" w:rsidP="00350E45">
            <w:pPr>
              <w:pStyle w:val="Paragraphedeliste"/>
              <w:numPr>
                <w:ilvl w:val="0"/>
                <w:numId w:val="37"/>
              </w:num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t xml:space="preserve">CV, certifications, </w:t>
            </w:r>
          </w:p>
          <w:p w14:paraId="48BCBC3A" w14:textId="60A68658" w:rsidR="00350E45" w:rsidRPr="00350E45" w:rsidRDefault="00350E45" w:rsidP="00350E45">
            <w:pPr>
              <w:pStyle w:val="Paragraphedeliste"/>
              <w:numPr>
                <w:ilvl w:val="0"/>
                <w:numId w:val="37"/>
              </w:num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t>Description technique de la plateforme</w:t>
            </w:r>
          </w:p>
          <w:p w14:paraId="5D2E9BD0" w14:textId="77777777" w:rsidR="00187C1D" w:rsidRPr="00B42CE1" w:rsidRDefault="00187C1D" w:rsidP="00C217A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01C5766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51BFEB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3C685E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7CE1B9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EC4E8C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A8E309D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C143C75" w14:textId="2B0A0D6D" w:rsidR="00857F4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D238D0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4E0D197E" w:rsidR="00857F47" w:rsidRPr="002D5AD6" w:rsidRDefault="004E22E7" w:rsidP="002D5AD6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4E22E7">
              <w:rPr>
                <w:rFonts w:ascii="Trebuchet MS" w:eastAsia="Roboto" w:hAnsi="Trebuchet MS" w:cs="Roboto"/>
                <w:color w:val="000000"/>
              </w:rPr>
              <w:t>Performance en matière de protection de l'environnement et démarche d'insertion sociale au sein de la Société</w:t>
            </w:r>
            <w:r w:rsidRPr="002D5AD6">
              <w:rPr>
                <w:rFonts w:ascii="Trebuchet MS" w:eastAsia="Roboto" w:hAnsi="Trebuchet MS" w:cs="Roboto"/>
                <w:color w:val="000000"/>
              </w:rPr>
              <w:t xml:space="preserve"> </w:t>
            </w:r>
            <w:r w:rsidR="00857F47" w:rsidRPr="002D5AD6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D5AD6">
              <w:rPr>
                <w:rFonts w:ascii="Trebuchet MS" w:eastAsia="Roboto" w:hAnsi="Trebuchet MS" w:cs="Roboto"/>
                <w:color w:val="000000"/>
              </w:rPr>
              <w:t>10</w:t>
            </w:r>
            <w:r w:rsidR="00BD5A5E" w:rsidRPr="002D5AD6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E016672" w14:textId="77777777" w:rsidR="00857F47" w:rsidRDefault="00857F47" w:rsidP="00D238D0">
            <w:pPr>
              <w:ind w:left="360"/>
              <w:rPr>
                <w:rFonts w:ascii="Trebuchet MS" w:hAnsi="Trebuchet MS" w:cs="Times New Roman"/>
              </w:rPr>
            </w:pPr>
          </w:p>
          <w:p w14:paraId="06015800" w14:textId="3ACAC7AC" w:rsidR="002D5AD6" w:rsidRPr="008D2D9A" w:rsidRDefault="002D5AD6" w:rsidP="002D5AD6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8D2D9A">
              <w:rPr>
                <w:rFonts w:ascii="Trebuchet MS" w:hAnsi="Trebuchet MS" w:cs="Times New Roman"/>
                <w:color w:val="auto"/>
                <w:u w:val="single"/>
              </w:rPr>
              <w:t xml:space="preserve">3-1 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-. </w:t>
            </w:r>
            <w:r w:rsidR="0032582F" w:rsidRPr="00F04534">
              <w:rPr>
                <w:rFonts w:ascii="Trebuchet MS" w:hAnsi="Trebuchet MS" w:cs="Times New Roman"/>
                <w:color w:val="auto"/>
                <w:u w:val="single"/>
              </w:rPr>
              <w:t>Gestion durable des déplacements professionnels</w:t>
            </w:r>
            <w:r w:rsidR="0032582F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>(</w:t>
            </w:r>
            <w:r w:rsidR="009543D7" w:rsidRPr="008D2D9A">
              <w:rPr>
                <w:rFonts w:ascii="Trebuchet MS" w:hAnsi="Trebuchet MS" w:cs="Times New Roman"/>
                <w:color w:val="auto"/>
                <w:u w:val="single"/>
              </w:rPr>
              <w:t>Sur</w:t>
            </w:r>
            <w:r w:rsidRPr="008D2D9A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8E2389">
              <w:rPr>
                <w:rFonts w:ascii="Trebuchet MS" w:hAnsi="Trebuchet MS" w:cs="Times New Roman"/>
                <w:color w:val="auto"/>
                <w:u w:val="single"/>
              </w:rPr>
              <w:t>4</w:t>
            </w:r>
            <w:r w:rsidR="009543D7" w:rsidRPr="008D2D9A">
              <w:rPr>
                <w:rFonts w:ascii="Trebuchet MS" w:hAnsi="Trebuchet MS" w:cs="Times New Roman"/>
                <w:color w:val="auto"/>
                <w:u w:val="single"/>
              </w:rPr>
              <w:t xml:space="preserve"> points</w:t>
            </w:r>
            <w:r w:rsidRPr="008D2D9A">
              <w:rPr>
                <w:rFonts w:ascii="Trebuchet MS" w:hAnsi="Trebuchet MS" w:cs="Times New Roman"/>
                <w:color w:val="auto"/>
                <w:u w:val="single"/>
              </w:rPr>
              <w:t>)</w:t>
            </w:r>
          </w:p>
          <w:p w14:paraId="017A92A4" w14:textId="0D6F9DB2" w:rsidR="002D5AD6" w:rsidRPr="00D238D0" w:rsidRDefault="002D5AD6" w:rsidP="00D238D0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861BA55" w14:textId="0D09ADE1" w:rsidR="0032582F" w:rsidRPr="0032582F" w:rsidRDefault="0032582F" w:rsidP="0032582F">
            <w:p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C062FD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’offre du candidat devra préciser les éléments suivants :</w:t>
            </w:r>
          </w:p>
          <w:p w14:paraId="5CE1DA0E" w14:textId="65D5065B" w:rsidR="0032582F" w:rsidRPr="00F04534" w:rsidRDefault="0032582F" w:rsidP="0032582F">
            <w:pPr>
              <w:pStyle w:val="Paragraphedeliste"/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F04534">
              <w:rPr>
                <w:rFonts w:ascii="Trebuchet MS" w:eastAsia="Trebuchet MS" w:hAnsi="Trebuchet MS" w:cs="Trebuchet MS"/>
                <w:color w:val="000000"/>
              </w:rPr>
              <w:t>Moyens mis en œuvre pour limiter les déplacements physiques liés à l’exécution du marché.</w:t>
            </w:r>
          </w:p>
          <w:p w14:paraId="5F773A21" w14:textId="77777777" w:rsidR="0032582F" w:rsidRPr="00F04534" w:rsidRDefault="0032582F" w:rsidP="0032582F">
            <w:pPr>
              <w:pStyle w:val="Paragraphedeliste"/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F04534">
              <w:rPr>
                <w:rFonts w:ascii="Trebuchet MS" w:eastAsia="Trebuchet MS" w:hAnsi="Trebuchet MS" w:cs="Trebuchet MS"/>
                <w:color w:val="000000"/>
              </w:rPr>
              <w:t>Politique de mobilité durable du prestataire (charte interne, plan de mobilité, etc.).</w:t>
            </w:r>
          </w:p>
          <w:p w14:paraId="7BFDE52B" w14:textId="77777777" w:rsidR="0032582F" w:rsidRPr="00F04534" w:rsidRDefault="0032582F" w:rsidP="0032582F">
            <w:pPr>
              <w:pStyle w:val="Paragraphedeliste"/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F04534">
              <w:rPr>
                <w:rFonts w:ascii="Trebuchet MS" w:eastAsia="Trebuchet MS" w:hAnsi="Trebuchet MS" w:cs="Trebuchet MS"/>
                <w:color w:val="000000"/>
              </w:rPr>
              <w:t>Proportion d’utilisation de transports collectifs, de mobilité douce.</w:t>
            </w:r>
          </w:p>
          <w:p w14:paraId="564D9303" w14:textId="77777777" w:rsidR="0032582F" w:rsidRPr="00F04534" w:rsidRDefault="0032582F" w:rsidP="0032582F">
            <w:pPr>
              <w:pStyle w:val="Paragraphedeliste"/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F04534">
              <w:rPr>
                <w:rFonts w:ascii="Trebuchet MS" w:eastAsia="Trebuchet MS" w:hAnsi="Trebuchet MS" w:cs="Trebuchet MS"/>
                <w:color w:val="000000"/>
              </w:rPr>
              <w:t>Innovation dans les pratiques (usage d’outils collaboratifs, compensation carbone des déplacements, etc.).</w:t>
            </w:r>
          </w:p>
          <w:p w14:paraId="5D5CEA2C" w14:textId="77777777" w:rsidR="00D238D0" w:rsidRPr="008D2D9A" w:rsidRDefault="00D238D0" w:rsidP="00D238D0">
            <w:pPr>
              <w:jc w:val="both"/>
              <w:rPr>
                <w:rFonts w:ascii="Trebuchet MS" w:eastAsia="Trebuchet MS" w:hAnsi="Trebuchet MS" w:cs="Trebuchet MS"/>
                <w:color w:val="auto"/>
              </w:rPr>
            </w:pPr>
          </w:p>
          <w:p w14:paraId="3A44D93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A93CF30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B3DA1EE" w14:textId="77777777" w:rsidR="002D5AD6" w:rsidRDefault="002D5AD6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2D7E35B5" w14:textId="4E2C3FCD" w:rsidR="002D5AD6" w:rsidRPr="002D5AD6" w:rsidRDefault="002D5AD6" w:rsidP="002D5AD6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lastRenderedPageBreak/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D5AD6" w:rsidRPr="00085BB4" w14:paraId="132159E5" w14:textId="77777777" w:rsidTr="00B27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5E7765D" w14:textId="5F436FEF" w:rsidR="002D5AD6" w:rsidRPr="008D2D9A" w:rsidRDefault="002D5AD6" w:rsidP="0096119F">
            <w:pPr>
              <w:rPr>
                <w:rFonts w:ascii="Trebuchet MS" w:hAnsi="Trebuchet MS" w:cs="Times New Roman"/>
                <w:color w:val="auto"/>
              </w:rPr>
            </w:pPr>
          </w:p>
          <w:p w14:paraId="6BB48933" w14:textId="05D004E1" w:rsidR="002D5AD6" w:rsidRPr="004E22E7" w:rsidRDefault="002D5AD6" w:rsidP="00B2771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3-2 -. </w:t>
            </w:r>
            <w:r w:rsidR="00DF2D39">
              <w:rPr>
                <w:rFonts w:ascii="Trebuchet MS" w:hAnsi="Trebuchet MS" w:cs="Times New Roman"/>
                <w:color w:val="auto"/>
                <w:u w:val="single"/>
              </w:rPr>
              <w:t>Engagement pour l’accessibilité des certifications</w:t>
            </w:r>
            <w:r w:rsidR="004E22E7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>(</w:t>
            </w:r>
            <w:r w:rsidR="009543D7" w:rsidRPr="004E22E7">
              <w:rPr>
                <w:rFonts w:ascii="Trebuchet MS" w:hAnsi="Trebuchet MS" w:cs="Times New Roman"/>
                <w:color w:val="auto"/>
                <w:u w:val="single"/>
              </w:rPr>
              <w:t>Sur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8E2389">
              <w:rPr>
                <w:rFonts w:ascii="Trebuchet MS" w:hAnsi="Trebuchet MS" w:cs="Times New Roman"/>
                <w:color w:val="auto"/>
                <w:u w:val="single"/>
              </w:rPr>
              <w:t>6</w:t>
            </w:r>
            <w:r w:rsidR="009543D7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points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>.)</w:t>
            </w:r>
          </w:p>
          <w:p w14:paraId="08006B4F" w14:textId="77777777" w:rsidR="002D5AD6" w:rsidRPr="00D238D0" w:rsidRDefault="002D5AD6" w:rsidP="00B2771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D5AD6" w:rsidRPr="00085BB4" w14:paraId="758E5F57" w14:textId="77777777" w:rsidTr="00B27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BBB0BCD" w14:textId="41465B73" w:rsidR="0096119F" w:rsidRPr="008D2D9A" w:rsidRDefault="0096119F" w:rsidP="0096119F">
            <w:pPr>
              <w:jc w:val="both"/>
              <w:rPr>
                <w:rFonts w:ascii="Trebuchet MS" w:eastAsia="Trebuchet MS" w:hAnsi="Trebuchet MS" w:cs="Trebuchet MS"/>
                <w:color w:val="auto"/>
              </w:rPr>
            </w:pPr>
            <w:r w:rsidRPr="008D2D9A">
              <w:rPr>
                <w:rFonts w:ascii="Trebuchet MS" w:eastAsia="Trebuchet MS" w:hAnsi="Trebuchet MS" w:cs="Trebuchet MS"/>
                <w:color w:val="auto"/>
              </w:rPr>
              <w:t xml:space="preserve">Le candidat détaillera </w:t>
            </w:r>
            <w:r w:rsidR="00DF2D39">
              <w:rPr>
                <w:rFonts w:ascii="Trebuchet MS" w:eastAsia="Trebuchet MS" w:hAnsi="Trebuchet MS" w:cs="Trebuchet MS"/>
                <w:color w:val="auto"/>
              </w:rPr>
              <w:t xml:space="preserve">l‘accessibilité des certifications : </w:t>
            </w:r>
            <w:r w:rsidR="00DF2D39">
              <w:t>tests compatibles avec les logiciels de lecture d’écran et formats adaptés aux personnes en situation de handicap</w:t>
            </w:r>
            <w:r w:rsidR="007F1818">
              <w:rPr>
                <w:rFonts w:ascii="Trebuchet MS" w:eastAsia="Trebuchet MS" w:hAnsi="Trebuchet MS" w:cs="Trebuchet MS"/>
                <w:color w:val="auto"/>
              </w:rPr>
              <w:t>.</w:t>
            </w:r>
          </w:p>
          <w:p w14:paraId="565ABAE9" w14:textId="310F42F1" w:rsidR="002D5AD6" w:rsidRPr="00D238D0" w:rsidRDefault="002D5AD6" w:rsidP="00B2771C">
            <w:pPr>
              <w:jc w:val="both"/>
              <w:rPr>
                <w:rFonts w:ascii="Trebuchet MS" w:hAnsi="Trebuchet MS" w:cs="Times New Roman"/>
                <w:b w:val="0"/>
              </w:rPr>
            </w:pPr>
          </w:p>
          <w:p w14:paraId="71C15129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538DE7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77A212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916D7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227CA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3D7A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44C6C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89D6F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07CCEB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4D34C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EE95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DFB1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EF22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BBEA0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EDD8C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562D9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F924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3BB63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CB1314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A7ED0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3E4FF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89AC6C1" w14:textId="3EC17CD6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p w14:paraId="1FDEF3D6" w14:textId="77777777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265FA81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1C862" w14:textId="77777777" w:rsidR="0062653C" w:rsidRDefault="0062653C">
      <w:r>
        <w:separator/>
      </w:r>
    </w:p>
  </w:endnote>
  <w:endnote w:type="continuationSeparator" w:id="0">
    <w:p w14:paraId="6C8C0B22" w14:textId="77777777" w:rsidR="0062653C" w:rsidRDefault="00626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Microsoft JhengHe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5E35E31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F1818">
      <w:rPr>
        <w:noProof/>
      </w:rPr>
      <w:t>9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F0AE9" w14:textId="77777777" w:rsidR="0062653C" w:rsidRDefault="0062653C">
      <w:r>
        <w:separator/>
      </w:r>
    </w:p>
  </w:footnote>
  <w:footnote w:type="continuationSeparator" w:id="0">
    <w:p w14:paraId="6DEB1ECE" w14:textId="77777777" w:rsidR="0062653C" w:rsidRDefault="00626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00351"/>
    <w:multiLevelType w:val="hybridMultilevel"/>
    <w:tmpl w:val="D3B0A8E6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5106A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8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E75B1"/>
    <w:multiLevelType w:val="hybridMultilevel"/>
    <w:tmpl w:val="7932F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CF81771"/>
    <w:multiLevelType w:val="hybridMultilevel"/>
    <w:tmpl w:val="D30856C2"/>
    <w:lvl w:ilvl="0" w:tplc="0ED41BBC">
      <w:start w:val="2"/>
      <w:numFmt w:val="bullet"/>
      <w:lvlText w:val="-"/>
      <w:lvlJc w:val="left"/>
      <w:pPr>
        <w:ind w:left="780" w:hanging="360"/>
      </w:pPr>
      <w:rPr>
        <w:rFonts w:ascii="Trebuchet MS" w:eastAsia="Trebuchet MS" w:hAnsi="Trebuchet MS" w:cs="Trebuchet MS" w:hint="default"/>
      </w:rPr>
    </w:lvl>
    <w:lvl w:ilvl="1" w:tplc="A6D60122">
      <w:numFmt w:val="bullet"/>
      <w:lvlText w:val=""/>
      <w:lvlJc w:val="left"/>
      <w:pPr>
        <w:ind w:left="150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32D70"/>
    <w:multiLevelType w:val="hybridMultilevel"/>
    <w:tmpl w:val="BEA2D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011D5"/>
    <w:multiLevelType w:val="hybridMultilevel"/>
    <w:tmpl w:val="74EAB184"/>
    <w:lvl w:ilvl="0" w:tplc="0ED41BBC">
      <w:start w:val="2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513235"/>
    <w:multiLevelType w:val="hybridMultilevel"/>
    <w:tmpl w:val="79948458"/>
    <w:lvl w:ilvl="0" w:tplc="3512448E">
      <w:start w:val="2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6"/>
  </w:num>
  <w:num w:numId="3">
    <w:abstractNumId w:val="10"/>
  </w:num>
  <w:num w:numId="4">
    <w:abstractNumId w:val="19"/>
  </w:num>
  <w:num w:numId="5">
    <w:abstractNumId w:val="30"/>
  </w:num>
  <w:num w:numId="6">
    <w:abstractNumId w:val="29"/>
  </w:num>
  <w:num w:numId="7">
    <w:abstractNumId w:val="37"/>
  </w:num>
  <w:num w:numId="8">
    <w:abstractNumId w:val="18"/>
  </w:num>
  <w:num w:numId="9">
    <w:abstractNumId w:val="1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  <w:num w:numId="14">
    <w:abstractNumId w:val="14"/>
  </w:num>
  <w:num w:numId="15">
    <w:abstractNumId w:val="15"/>
  </w:num>
  <w:num w:numId="16">
    <w:abstractNumId w:val="5"/>
  </w:num>
  <w:num w:numId="17">
    <w:abstractNumId w:val="35"/>
  </w:num>
  <w:num w:numId="18">
    <w:abstractNumId w:val="7"/>
  </w:num>
  <w:num w:numId="19">
    <w:abstractNumId w:val="4"/>
  </w:num>
  <w:num w:numId="20">
    <w:abstractNumId w:val="25"/>
  </w:num>
  <w:num w:numId="21">
    <w:abstractNumId w:val="21"/>
  </w:num>
  <w:num w:numId="22">
    <w:abstractNumId w:val="22"/>
  </w:num>
  <w:num w:numId="23">
    <w:abstractNumId w:val="17"/>
  </w:num>
  <w:num w:numId="24">
    <w:abstractNumId w:val="34"/>
  </w:num>
  <w:num w:numId="25">
    <w:abstractNumId w:val="20"/>
  </w:num>
  <w:num w:numId="26">
    <w:abstractNumId w:val="33"/>
  </w:num>
  <w:num w:numId="27">
    <w:abstractNumId w:val="28"/>
  </w:num>
  <w:num w:numId="28">
    <w:abstractNumId w:val="26"/>
  </w:num>
  <w:num w:numId="29">
    <w:abstractNumId w:val="0"/>
  </w:num>
  <w:num w:numId="30">
    <w:abstractNumId w:val="16"/>
  </w:num>
  <w:num w:numId="31">
    <w:abstractNumId w:val="3"/>
  </w:num>
  <w:num w:numId="32">
    <w:abstractNumId w:val="9"/>
  </w:num>
  <w:num w:numId="33">
    <w:abstractNumId w:val="23"/>
  </w:num>
  <w:num w:numId="34">
    <w:abstractNumId w:val="31"/>
  </w:num>
  <w:num w:numId="35">
    <w:abstractNumId w:val="6"/>
  </w:num>
  <w:num w:numId="36">
    <w:abstractNumId w:val="32"/>
  </w:num>
  <w:num w:numId="37">
    <w:abstractNumId w:val="27"/>
  </w:num>
  <w:num w:numId="3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1D7C"/>
    <w:rsid w:val="0003686D"/>
    <w:rsid w:val="00042CEE"/>
    <w:rsid w:val="00046266"/>
    <w:rsid w:val="00053143"/>
    <w:rsid w:val="00072B94"/>
    <w:rsid w:val="00077AC6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07C3"/>
    <w:rsid w:val="0016200C"/>
    <w:rsid w:val="00164AF2"/>
    <w:rsid w:val="00164F5F"/>
    <w:rsid w:val="00166609"/>
    <w:rsid w:val="00173C25"/>
    <w:rsid w:val="0017577F"/>
    <w:rsid w:val="001810C5"/>
    <w:rsid w:val="00187C1D"/>
    <w:rsid w:val="00190B30"/>
    <w:rsid w:val="001933D9"/>
    <w:rsid w:val="001936CB"/>
    <w:rsid w:val="00195EDE"/>
    <w:rsid w:val="001A0906"/>
    <w:rsid w:val="001A569B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04FA6"/>
    <w:rsid w:val="002159D1"/>
    <w:rsid w:val="00216632"/>
    <w:rsid w:val="00217B7D"/>
    <w:rsid w:val="00224770"/>
    <w:rsid w:val="00225287"/>
    <w:rsid w:val="0022623E"/>
    <w:rsid w:val="002269BD"/>
    <w:rsid w:val="00230B4B"/>
    <w:rsid w:val="00231094"/>
    <w:rsid w:val="00234492"/>
    <w:rsid w:val="00234A99"/>
    <w:rsid w:val="0023586B"/>
    <w:rsid w:val="00240CA8"/>
    <w:rsid w:val="00242186"/>
    <w:rsid w:val="002439E4"/>
    <w:rsid w:val="00255875"/>
    <w:rsid w:val="002606F1"/>
    <w:rsid w:val="00261652"/>
    <w:rsid w:val="00270F18"/>
    <w:rsid w:val="0027409E"/>
    <w:rsid w:val="002755CA"/>
    <w:rsid w:val="002804E6"/>
    <w:rsid w:val="002809E8"/>
    <w:rsid w:val="00283F28"/>
    <w:rsid w:val="00285E1E"/>
    <w:rsid w:val="00291C37"/>
    <w:rsid w:val="002A041E"/>
    <w:rsid w:val="002A13C8"/>
    <w:rsid w:val="002A13D7"/>
    <w:rsid w:val="002B235C"/>
    <w:rsid w:val="002B23B3"/>
    <w:rsid w:val="002B6919"/>
    <w:rsid w:val="002B6D8A"/>
    <w:rsid w:val="002D187B"/>
    <w:rsid w:val="002D5AD6"/>
    <w:rsid w:val="002E49A0"/>
    <w:rsid w:val="002E7F56"/>
    <w:rsid w:val="002F4959"/>
    <w:rsid w:val="00303051"/>
    <w:rsid w:val="003049A6"/>
    <w:rsid w:val="00311BB6"/>
    <w:rsid w:val="00313CFD"/>
    <w:rsid w:val="003202BE"/>
    <w:rsid w:val="003229AD"/>
    <w:rsid w:val="00323588"/>
    <w:rsid w:val="0032582F"/>
    <w:rsid w:val="00330B11"/>
    <w:rsid w:val="00333BEE"/>
    <w:rsid w:val="003355AD"/>
    <w:rsid w:val="00344560"/>
    <w:rsid w:val="003457F6"/>
    <w:rsid w:val="00347DF6"/>
    <w:rsid w:val="00350E45"/>
    <w:rsid w:val="003540E4"/>
    <w:rsid w:val="00365201"/>
    <w:rsid w:val="00367F54"/>
    <w:rsid w:val="003704F3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B418E"/>
    <w:rsid w:val="003C041E"/>
    <w:rsid w:val="003C525B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036F"/>
    <w:rsid w:val="004549AB"/>
    <w:rsid w:val="00465252"/>
    <w:rsid w:val="00465A70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29DB"/>
    <w:rsid w:val="004C6A67"/>
    <w:rsid w:val="004D4ADF"/>
    <w:rsid w:val="004E22E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54E6"/>
    <w:rsid w:val="0054663F"/>
    <w:rsid w:val="00552F75"/>
    <w:rsid w:val="00563714"/>
    <w:rsid w:val="00572FB3"/>
    <w:rsid w:val="00580281"/>
    <w:rsid w:val="005812AE"/>
    <w:rsid w:val="00583729"/>
    <w:rsid w:val="00587A1D"/>
    <w:rsid w:val="0059476C"/>
    <w:rsid w:val="005B27AD"/>
    <w:rsid w:val="005C04DE"/>
    <w:rsid w:val="005C74F5"/>
    <w:rsid w:val="005C7CE2"/>
    <w:rsid w:val="005D5E5E"/>
    <w:rsid w:val="005E194F"/>
    <w:rsid w:val="005E2DFF"/>
    <w:rsid w:val="005E3A6F"/>
    <w:rsid w:val="005F24B0"/>
    <w:rsid w:val="005F2D90"/>
    <w:rsid w:val="005F4DEB"/>
    <w:rsid w:val="005F7F3B"/>
    <w:rsid w:val="00605205"/>
    <w:rsid w:val="00605DD5"/>
    <w:rsid w:val="00606D97"/>
    <w:rsid w:val="006178CB"/>
    <w:rsid w:val="006215E4"/>
    <w:rsid w:val="00621806"/>
    <w:rsid w:val="0062653C"/>
    <w:rsid w:val="0064041A"/>
    <w:rsid w:val="00640A1F"/>
    <w:rsid w:val="00641C31"/>
    <w:rsid w:val="00643DB7"/>
    <w:rsid w:val="0064634D"/>
    <w:rsid w:val="0065238B"/>
    <w:rsid w:val="00654E73"/>
    <w:rsid w:val="00654FB5"/>
    <w:rsid w:val="0067267D"/>
    <w:rsid w:val="00673DB9"/>
    <w:rsid w:val="00693CFE"/>
    <w:rsid w:val="00695C40"/>
    <w:rsid w:val="006A0D38"/>
    <w:rsid w:val="006B414A"/>
    <w:rsid w:val="006B5850"/>
    <w:rsid w:val="006B703E"/>
    <w:rsid w:val="006C4737"/>
    <w:rsid w:val="006C6E20"/>
    <w:rsid w:val="006D5CD1"/>
    <w:rsid w:val="006D66E1"/>
    <w:rsid w:val="006E4BB6"/>
    <w:rsid w:val="006E6206"/>
    <w:rsid w:val="006F2BD8"/>
    <w:rsid w:val="006F53B3"/>
    <w:rsid w:val="006F56BB"/>
    <w:rsid w:val="00704065"/>
    <w:rsid w:val="00706C6D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76E"/>
    <w:rsid w:val="00760B23"/>
    <w:rsid w:val="00760B72"/>
    <w:rsid w:val="00761254"/>
    <w:rsid w:val="0076178E"/>
    <w:rsid w:val="00763A70"/>
    <w:rsid w:val="00772D68"/>
    <w:rsid w:val="00773BE9"/>
    <w:rsid w:val="007813CB"/>
    <w:rsid w:val="007852D8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D51E9"/>
    <w:rsid w:val="007E1677"/>
    <w:rsid w:val="007E4024"/>
    <w:rsid w:val="007E5C8B"/>
    <w:rsid w:val="007F1818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5065"/>
    <w:rsid w:val="00892586"/>
    <w:rsid w:val="00892BD8"/>
    <w:rsid w:val="0089487E"/>
    <w:rsid w:val="0089727B"/>
    <w:rsid w:val="008A4783"/>
    <w:rsid w:val="008B09FE"/>
    <w:rsid w:val="008C0F3D"/>
    <w:rsid w:val="008D2D9A"/>
    <w:rsid w:val="008D3BB5"/>
    <w:rsid w:val="008D5D6E"/>
    <w:rsid w:val="008E004C"/>
    <w:rsid w:val="008E2389"/>
    <w:rsid w:val="008E3A4C"/>
    <w:rsid w:val="008E761D"/>
    <w:rsid w:val="008F238E"/>
    <w:rsid w:val="00900356"/>
    <w:rsid w:val="0090503F"/>
    <w:rsid w:val="009055A8"/>
    <w:rsid w:val="0090753E"/>
    <w:rsid w:val="00913BFB"/>
    <w:rsid w:val="00914256"/>
    <w:rsid w:val="009150BA"/>
    <w:rsid w:val="00916E39"/>
    <w:rsid w:val="00921BC8"/>
    <w:rsid w:val="00924345"/>
    <w:rsid w:val="00943342"/>
    <w:rsid w:val="009543D7"/>
    <w:rsid w:val="00955162"/>
    <w:rsid w:val="00955B28"/>
    <w:rsid w:val="0096119F"/>
    <w:rsid w:val="00962F3B"/>
    <w:rsid w:val="00973541"/>
    <w:rsid w:val="00976035"/>
    <w:rsid w:val="00976B37"/>
    <w:rsid w:val="009A4F65"/>
    <w:rsid w:val="009B108B"/>
    <w:rsid w:val="009B329D"/>
    <w:rsid w:val="009B5E6B"/>
    <w:rsid w:val="009C16FB"/>
    <w:rsid w:val="009C2180"/>
    <w:rsid w:val="009C31C3"/>
    <w:rsid w:val="009C3468"/>
    <w:rsid w:val="009C5C74"/>
    <w:rsid w:val="009C5F02"/>
    <w:rsid w:val="009C6C34"/>
    <w:rsid w:val="009C7E72"/>
    <w:rsid w:val="009C7E75"/>
    <w:rsid w:val="009D0A7F"/>
    <w:rsid w:val="009D4131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53CF"/>
    <w:rsid w:val="00A41BB1"/>
    <w:rsid w:val="00A54BF6"/>
    <w:rsid w:val="00A6053F"/>
    <w:rsid w:val="00A60594"/>
    <w:rsid w:val="00A60BA3"/>
    <w:rsid w:val="00A6631B"/>
    <w:rsid w:val="00A66685"/>
    <w:rsid w:val="00A738CD"/>
    <w:rsid w:val="00A74723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E74"/>
    <w:rsid w:val="00B34AEA"/>
    <w:rsid w:val="00B40942"/>
    <w:rsid w:val="00B4130C"/>
    <w:rsid w:val="00B41515"/>
    <w:rsid w:val="00B42067"/>
    <w:rsid w:val="00B42CE1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B15"/>
    <w:rsid w:val="00BC36D1"/>
    <w:rsid w:val="00BC65B7"/>
    <w:rsid w:val="00BD4AB8"/>
    <w:rsid w:val="00BD5A5E"/>
    <w:rsid w:val="00BE4EFC"/>
    <w:rsid w:val="00C01803"/>
    <w:rsid w:val="00C034A4"/>
    <w:rsid w:val="00C047B1"/>
    <w:rsid w:val="00C062FD"/>
    <w:rsid w:val="00C067DD"/>
    <w:rsid w:val="00C070B6"/>
    <w:rsid w:val="00C133D3"/>
    <w:rsid w:val="00C21551"/>
    <w:rsid w:val="00C26107"/>
    <w:rsid w:val="00C431D1"/>
    <w:rsid w:val="00C4785C"/>
    <w:rsid w:val="00C47B6E"/>
    <w:rsid w:val="00C51F59"/>
    <w:rsid w:val="00C5723F"/>
    <w:rsid w:val="00C6067D"/>
    <w:rsid w:val="00C622CC"/>
    <w:rsid w:val="00C64F9F"/>
    <w:rsid w:val="00C77427"/>
    <w:rsid w:val="00C90F41"/>
    <w:rsid w:val="00C932F0"/>
    <w:rsid w:val="00C93974"/>
    <w:rsid w:val="00C97AB4"/>
    <w:rsid w:val="00CA01A1"/>
    <w:rsid w:val="00CA3010"/>
    <w:rsid w:val="00CA5A7B"/>
    <w:rsid w:val="00CA7094"/>
    <w:rsid w:val="00CB4404"/>
    <w:rsid w:val="00CC755C"/>
    <w:rsid w:val="00CD1458"/>
    <w:rsid w:val="00CD6D9C"/>
    <w:rsid w:val="00CE076A"/>
    <w:rsid w:val="00CE468F"/>
    <w:rsid w:val="00CF2EF1"/>
    <w:rsid w:val="00CF33BF"/>
    <w:rsid w:val="00CF6B26"/>
    <w:rsid w:val="00CF6F8B"/>
    <w:rsid w:val="00CF77A5"/>
    <w:rsid w:val="00D00591"/>
    <w:rsid w:val="00D11CDC"/>
    <w:rsid w:val="00D12481"/>
    <w:rsid w:val="00D127AB"/>
    <w:rsid w:val="00D12BE9"/>
    <w:rsid w:val="00D13E19"/>
    <w:rsid w:val="00D16466"/>
    <w:rsid w:val="00D20E8B"/>
    <w:rsid w:val="00D214DA"/>
    <w:rsid w:val="00D238D0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7EB"/>
    <w:rsid w:val="00D94A60"/>
    <w:rsid w:val="00D9660E"/>
    <w:rsid w:val="00DA30CF"/>
    <w:rsid w:val="00DA6526"/>
    <w:rsid w:val="00DA76EC"/>
    <w:rsid w:val="00DB2337"/>
    <w:rsid w:val="00DB2CBC"/>
    <w:rsid w:val="00DB2E32"/>
    <w:rsid w:val="00DB3C24"/>
    <w:rsid w:val="00DB5B3D"/>
    <w:rsid w:val="00DC0A3A"/>
    <w:rsid w:val="00DC2468"/>
    <w:rsid w:val="00DC5DEE"/>
    <w:rsid w:val="00DC7174"/>
    <w:rsid w:val="00DF057B"/>
    <w:rsid w:val="00DF2630"/>
    <w:rsid w:val="00DF2D39"/>
    <w:rsid w:val="00DF49A3"/>
    <w:rsid w:val="00DF5962"/>
    <w:rsid w:val="00E001D1"/>
    <w:rsid w:val="00E02DAB"/>
    <w:rsid w:val="00E04A92"/>
    <w:rsid w:val="00E04E90"/>
    <w:rsid w:val="00E0527A"/>
    <w:rsid w:val="00E24317"/>
    <w:rsid w:val="00E24638"/>
    <w:rsid w:val="00E313A7"/>
    <w:rsid w:val="00E322E3"/>
    <w:rsid w:val="00E3713D"/>
    <w:rsid w:val="00E45108"/>
    <w:rsid w:val="00E4717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7E70"/>
    <w:rsid w:val="00EB0EC5"/>
    <w:rsid w:val="00EB2E81"/>
    <w:rsid w:val="00EB71FD"/>
    <w:rsid w:val="00EC0A54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3871"/>
    <w:rsid w:val="00F36952"/>
    <w:rsid w:val="00F37B83"/>
    <w:rsid w:val="00F40970"/>
    <w:rsid w:val="00F45A6E"/>
    <w:rsid w:val="00F4638B"/>
    <w:rsid w:val="00F60C7A"/>
    <w:rsid w:val="00F6160A"/>
    <w:rsid w:val="00F7468B"/>
    <w:rsid w:val="00F756A6"/>
    <w:rsid w:val="00F83E33"/>
    <w:rsid w:val="00F83F0D"/>
    <w:rsid w:val="00F84AF8"/>
    <w:rsid w:val="00F87789"/>
    <w:rsid w:val="00F9176C"/>
    <w:rsid w:val="00F92A05"/>
    <w:rsid w:val="00F94893"/>
    <w:rsid w:val="00F96339"/>
    <w:rsid w:val="00F97160"/>
    <w:rsid w:val="00FA3958"/>
    <w:rsid w:val="00FB52D1"/>
    <w:rsid w:val="00FB6310"/>
    <w:rsid w:val="00FC0E5A"/>
    <w:rsid w:val="00FD2FBD"/>
    <w:rsid w:val="00FE7D9B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DA6526"/>
    <w:pPr>
      <w:spacing w:after="0" w:line="240" w:lineRule="auto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2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7C8099-CDF1-4E7C-92E5-B8A9FF211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9</Pages>
  <Words>554</Words>
  <Characters>14462</Characters>
  <Application>Microsoft Office Word</Application>
  <DocSecurity>0</DocSecurity>
  <Lines>120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Elvina Krans</cp:lastModifiedBy>
  <cp:revision>23</cp:revision>
  <cp:lastPrinted>2012-02-22T13:14:00Z</cp:lastPrinted>
  <dcterms:created xsi:type="dcterms:W3CDTF">2023-07-04T09:40:00Z</dcterms:created>
  <dcterms:modified xsi:type="dcterms:W3CDTF">2025-11-03T16:05:00Z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